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C" w:rsidRDefault="006D272C" w:rsidP="006D2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</w:t>
      </w:r>
    </w:p>
    <w:p w:rsidR="006D272C" w:rsidRPr="006D272C" w:rsidRDefault="006D272C" w:rsidP="006D272C">
      <w:pPr>
        <w:widowControl w:val="0"/>
        <w:tabs>
          <w:tab w:val="left" w:pos="19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Горин»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муниципального района Хабаровского края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--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п.Горин</w:t>
      </w:r>
    </w:p>
    <w:p w:rsidR="006D272C" w:rsidRPr="006D272C" w:rsidRDefault="006D272C" w:rsidP="006D2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Совета депутатов сельского поселения «Поселок </w:t>
      </w:r>
    </w:p>
    <w:p w:rsidR="006D272C" w:rsidRPr="006D272C" w:rsidRDefault="006D272C" w:rsidP="006D272C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Горин» Солнечного муниципального района Хабаровского края</w:t>
      </w:r>
    </w:p>
    <w:p w:rsidR="006D272C" w:rsidRPr="006D272C" w:rsidRDefault="006D272C" w:rsidP="006D272C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23 «О внесении изменений в Устав сельского поселения </w:t>
      </w:r>
    </w:p>
    <w:p w:rsidR="006D272C" w:rsidRPr="006D272C" w:rsidRDefault="006D272C" w:rsidP="006D272C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 Солнечного муниципального района</w:t>
      </w:r>
    </w:p>
    <w:p w:rsidR="006D272C" w:rsidRPr="006D272C" w:rsidRDefault="006D272C" w:rsidP="006D272C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края»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4 статьи 3 Федерального закона от 21.07.2005 № 97-ФЗ «О государственной регистрации уставов муниципал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образований», Совет депутатов сельского поселения «Поселок Горин» Солнечного муниципального района Хабаровского края</w:t>
      </w:r>
    </w:p>
    <w:p w:rsidR="006D272C" w:rsidRPr="006D272C" w:rsidRDefault="006D272C" w:rsidP="006D27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D272C" w:rsidRPr="006D272C" w:rsidRDefault="006D272C" w:rsidP="006D27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Совета депутатов сельского поселения «Поселок Горин» Солнечного муниципального района Хабаровского края от 31.07.2020 № 23 «О внесении изменений в Устав сельского поселения «П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 Горин» Солнечного муниципального района Хабаровского края» (д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Решение).</w:t>
      </w:r>
    </w:p>
    <w:p w:rsidR="006D272C" w:rsidRPr="006D272C" w:rsidRDefault="006D272C" w:rsidP="006D2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сельского поселения «Поселок Горин» Солнечного муниц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 (Кожевников В.Г.) в порядке, устано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частями 1, 3 статьи 3 Федерального закона от 21.07.2005 № 97-ФЗ «О государственной регистрации уставов муниципальных образований», обеспечить направление соответствующих документов в Управление М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юстиции Российской Федерации по Хабаровскому краю и Е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рейской автономной области для проверки и государственной регистрации.</w:t>
      </w:r>
    </w:p>
    <w:p w:rsidR="006D272C" w:rsidRPr="006D272C" w:rsidRDefault="006D272C" w:rsidP="006D2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и официального опубликов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(обнародования) Решения главе сельского поселения (Кожевников В.Г.) в течение 10 дней направить сведения о дате и об источнике официального опубликования (обнародования) Решения в Управление Министерства ю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тиции Российской Федерации по Хабаровскому краю и Еврейской автоно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области.</w:t>
      </w:r>
    </w:p>
    <w:p w:rsidR="006D272C" w:rsidRPr="006D272C" w:rsidRDefault="006D272C" w:rsidP="006D27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в Сборнике нормативных прав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ского края в сети «Интернет».</w:t>
      </w:r>
    </w:p>
    <w:p w:rsidR="006D272C" w:rsidRPr="006D272C" w:rsidRDefault="006D272C" w:rsidP="006D2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                                                              В.Г.Кожевников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D272C" w:rsidRPr="006D272C" w:rsidRDefault="006D272C" w:rsidP="006D272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В.Ю.Лебедева</w:t>
      </w: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ДЕПУТАТОВ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ГОРИН»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муниципального района Хабаровского края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-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пос.Горин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сельского поселения «Поселок Горин»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муниципального района Хабаровского края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сельского поселения «Поселок Горин» Солнечного муниципального района Хабаровского края в соответствие с Федеральным законом 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24 апреля 2020 г. № 148-ФЗ "О внесении измен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ний в отдельные законодательные акты Российской Федерации" и Законом Хабаровского края от 27 мая 2020 года № 66 «О внесении изменений в о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дельные законы Хабаровского края», 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«Поселок Горин» Солнечного  муниципального района Хабаровского края </w:t>
      </w:r>
    </w:p>
    <w:p w:rsidR="006D272C" w:rsidRPr="006D272C" w:rsidRDefault="006D272C" w:rsidP="006D272C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Принять изменения в Устав сельского поселения «Поселок Горин» Солнечного муниципального района Хабаровского края, принятый решен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Совета депутатов сельского поселения «Поселок Горин» Солнечного муниципального района Хабаровского края от 13.05.2005 № 10 (зарегистр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 постановлением Законодательной Думы Хабаровского края от 29.06.2005 № 2278), согласно приложению к настоящему решению.</w:t>
      </w: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Обеспечить направление настоящего решения в 15-дневный срок со дня его принятия в Управление Министерства юстиции Российской Фед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Хабаровскому краю и Еврейской автономной области для гос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регистрации.</w:t>
      </w:r>
    </w:p>
    <w:p w:rsidR="006D272C" w:rsidRPr="006D272C" w:rsidRDefault="006D272C" w:rsidP="006D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сведения о дате и об источнике официального опубл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(обнародования) настоящего решения в течение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номной области.</w:t>
      </w:r>
    </w:p>
    <w:p w:rsidR="006D272C" w:rsidRPr="006D272C" w:rsidRDefault="006D272C" w:rsidP="006D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в Сборнике нормативных прав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органов местного самоуправления сельского поселения «Поселок Горин» Солнечного муниципального района Хабаровского края  и разм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в сети «Интернет».</w:t>
      </w:r>
    </w:p>
    <w:p w:rsidR="006D272C" w:rsidRPr="006D272C" w:rsidRDefault="006D272C" w:rsidP="006D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решение вступает в силу после его государственной р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в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(обнародования).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Горин»                                                              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В.Г.Кожевников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Горин»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В.Ю.Лебедева</w:t>
      </w: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ind w:left="4395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D272C" w:rsidRPr="006D272C" w:rsidRDefault="006D272C" w:rsidP="006D272C">
      <w:pPr>
        <w:shd w:val="clear" w:color="auto" w:fill="FFFFFF"/>
        <w:spacing w:after="0" w:line="240" w:lineRule="auto"/>
        <w:ind w:left="4395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D272C" w:rsidRPr="006D272C" w:rsidRDefault="006D272C" w:rsidP="006D272C">
      <w:pPr>
        <w:shd w:val="clear" w:color="auto" w:fill="FFFFFF"/>
        <w:spacing w:after="0" w:line="240" w:lineRule="auto"/>
        <w:ind w:left="4395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Горин»</w:t>
      </w:r>
    </w:p>
    <w:p w:rsidR="006D272C" w:rsidRPr="006D272C" w:rsidRDefault="006D272C" w:rsidP="006D272C">
      <w:pPr>
        <w:shd w:val="clear" w:color="auto" w:fill="FFFFFF"/>
        <w:spacing w:after="0" w:line="240" w:lineRule="auto"/>
        <w:ind w:left="4395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муниципального района</w:t>
      </w:r>
    </w:p>
    <w:p w:rsidR="006D272C" w:rsidRPr="006D272C" w:rsidRDefault="006D272C" w:rsidP="006D272C">
      <w:pPr>
        <w:shd w:val="clear" w:color="auto" w:fill="FFFFFF"/>
        <w:spacing w:after="0" w:line="240" w:lineRule="auto"/>
        <w:ind w:left="4395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6D272C" w:rsidRPr="006D272C" w:rsidRDefault="006D272C" w:rsidP="006D272C">
      <w:pPr>
        <w:shd w:val="clear" w:color="auto" w:fill="FFFFFF"/>
        <w:spacing w:after="0" w:line="240" w:lineRule="auto"/>
        <w:ind w:left="4395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№ 23</w:t>
      </w:r>
    </w:p>
    <w:p w:rsidR="006D272C" w:rsidRPr="006D272C" w:rsidRDefault="006D272C" w:rsidP="006D272C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6D272C" w:rsidRPr="006D272C" w:rsidRDefault="006D272C" w:rsidP="006D2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«Поселок Горин» Солнечного </w:t>
      </w:r>
    </w:p>
    <w:p w:rsidR="006D272C" w:rsidRPr="006D272C" w:rsidRDefault="006D272C" w:rsidP="006D2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Хабаровского края</w:t>
      </w:r>
    </w:p>
    <w:p w:rsidR="006D272C" w:rsidRPr="006D272C" w:rsidRDefault="006D272C" w:rsidP="006D2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Pr="006D272C" w:rsidRDefault="006D272C" w:rsidP="006D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3 статьи 23 Устава (Депутат Совета депутатов) изложить в следующей редакции: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«3. Депутат Совета депутатов осуществляет свои полномочия, на непостоянной основе.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соответствии с частью 5 статьи 40 Федерального закона от 6 октя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 2003 года № 131-ФЗ «Об общих принципах организации местного сам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 в Российской Федерации» депутату для осуществления своих полномочий на непостоянной основе гарантируется сохранение места раб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(должности) на период, продолжительность которого в совокупности шесть рабочих дней в месяц.».</w:t>
      </w:r>
    </w:p>
    <w:p w:rsidR="006D272C" w:rsidRPr="006D272C" w:rsidRDefault="006D272C" w:rsidP="006D272C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Горин»                                                              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В.Г.Кожевников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Горин»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В.Ю.Лебедева</w:t>
      </w:r>
    </w:p>
    <w:p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«ПОСЕЛОК ГОРИН»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муниципального района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6D272C" w:rsidRPr="006D272C" w:rsidRDefault="006D272C" w:rsidP="006D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272C" w:rsidRPr="006D272C" w:rsidRDefault="006D272C" w:rsidP="006D2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№ </w:t>
      </w:r>
    </w:p>
    <w:p w:rsidR="006D272C" w:rsidRPr="006D272C" w:rsidRDefault="006D272C" w:rsidP="006D2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Горин</w:t>
      </w: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О внесении изменении в  решение Совета депутатов сельского поселения «Поселок Горин» Солнечного муниципального района 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от 27.01.2017 № 3</w:t>
      </w:r>
      <w:r w:rsidRPr="006D272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Об утверждении Порядка назначения и выплаты ежемесячной доплаты к страховой пенсии по старости (инвалидности) лицу, замещавшему должность главы сельского поселения «Поселок Горин» Солнечного муниципального района Хабаровского края» </w:t>
      </w:r>
    </w:p>
    <w:p w:rsidR="006D272C" w:rsidRPr="006D272C" w:rsidRDefault="006D272C" w:rsidP="006D272C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:rsidR="006D272C" w:rsidRPr="006D272C" w:rsidRDefault="006D272C" w:rsidP="006D272C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</w:p>
    <w:p w:rsidR="006D272C" w:rsidRPr="006D272C" w:rsidRDefault="006D272C" w:rsidP="006D27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6D272C">
        <w:rPr>
          <w:rFonts w:ascii="Calibri" w:eastAsia="SimSun" w:hAnsi="Calibri" w:cs="Calibri"/>
          <w:kern w:val="1"/>
          <w:lang w:eastAsia="ar-SA"/>
        </w:rPr>
        <w:tab/>
      </w: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целях приведения нормативного правого акта в соответствие с действующим законодательством, 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Совет депутатов сельского поселения «Поселок Горин» Солнечного муниципального района </w:t>
      </w:r>
    </w:p>
    <w:p w:rsidR="006D272C" w:rsidRPr="006D272C" w:rsidRDefault="006D272C" w:rsidP="006D27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РЕШИЛ: </w:t>
      </w:r>
    </w:p>
    <w:p w:rsidR="006D272C" w:rsidRPr="006D272C" w:rsidRDefault="006D272C" w:rsidP="006D27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ab/>
      </w: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 Внести в решение</w:t>
      </w:r>
      <w:r w:rsidRPr="006D272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Совета депутатов сельского поселения «Поселок Горин» Солнечного муниципального района 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от 27.01.2017 № 3</w:t>
      </w: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D272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Об утверждении Порядка назначения и выплаты ежемесячной доплаты к страховой пенсии по старости (инвалидности) лицу, замещавшему должность главы сельского поселения «Поселок Горин» Солнечного муниципального района Хабаровского края (далее – Решение) </w:t>
      </w: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6D272C" w:rsidRPr="006D272C" w:rsidRDefault="006D272C" w:rsidP="006D272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 xml:space="preserve">1.1. Дополнить Решение пунктом 1.1. следующего содержания: </w:t>
      </w:r>
    </w:p>
    <w:p w:rsidR="006D272C" w:rsidRPr="006D272C" w:rsidRDefault="006D272C" w:rsidP="006D272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 xml:space="preserve">«1.1. Администрации сельского поселения «Поселок Горин» 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Солнечного муниципального района Хабаровского края</w:t>
      </w: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размещать</w:t>
      </w: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информацию о назначении и порядке выплаты ежемесячной доплаты к страховой пенсии по старости (инвалидности) </w:t>
      </w: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лицу, замещавшему должность главы сельского поселения «Поселок Горин» Солнечного муниципального района Хабаровского края, в Единой государственной информационной системе социального обеспечения. </w:t>
      </w:r>
    </w:p>
    <w:p w:rsidR="006D272C" w:rsidRPr="006D272C" w:rsidRDefault="006D272C" w:rsidP="006D272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ab/>
        <w:t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 «О государственной социальной помощи».».</w:t>
      </w:r>
    </w:p>
    <w:p w:rsidR="006D272C" w:rsidRPr="006D272C" w:rsidRDefault="006D272C" w:rsidP="006D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Сборнике нормативных прав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на официальном сайте органов местного самоуправления сельского 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«Поселок Горин» Солнечного муниципального района Хабаро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в информационно-коммуникационной сети «Интернет»</w:t>
      </w:r>
      <w:r w:rsidRPr="006D27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D272C" w:rsidRPr="006D272C" w:rsidRDefault="006D272C" w:rsidP="006D272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3. Настоящее решение вступает в силу после его официального опубликования (обнародования).</w:t>
      </w: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Глава сельского поселения </w:t>
      </w: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«Поселок Горин»                                                              В.Г.Кожевников</w:t>
      </w: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 w:rsidRPr="006D272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Председатель Совета депутатов                                      </w:t>
      </w:r>
    </w:p>
    <w:p w:rsidR="006D272C" w:rsidRPr="006D272C" w:rsidRDefault="006D272C" w:rsidP="006D27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6D272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сельского поселения </w:t>
      </w:r>
    </w:p>
    <w:p w:rsidR="006D272C" w:rsidRPr="006D272C" w:rsidRDefault="006D272C" w:rsidP="006D272C">
      <w:pPr>
        <w:suppressAutoHyphens/>
        <w:spacing w:after="0" w:line="240" w:lineRule="auto"/>
        <w:rPr>
          <w:rFonts w:ascii="Calibri" w:eastAsia="SimSun" w:hAnsi="Calibri" w:cs="Calibri"/>
          <w:b/>
          <w:kern w:val="1"/>
          <w:lang w:eastAsia="ar-SA"/>
        </w:rPr>
      </w:pPr>
      <w:r w:rsidRPr="006D27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«Поселок Горин»                                                                     В.Ю.Лебедева                                                         </w:t>
      </w: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C" w:rsidRDefault="006D272C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«ПОСЕЛОК ГОРИН»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муниципального района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2EB5" w:rsidRPr="001C79EC" w:rsidRDefault="006D272C" w:rsidP="00D8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№ </w:t>
      </w:r>
    </w:p>
    <w:p w:rsidR="001A2EB5" w:rsidRPr="001C79EC" w:rsidRDefault="001A2EB5" w:rsidP="00D8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Горин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B5" w:rsidRPr="001A2EB5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B5" w:rsidRPr="00B527A8" w:rsidRDefault="001A2EB5" w:rsidP="00D85C3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0B06" w:rsidRPr="00E95014" w:rsidRDefault="00AC0B06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сельского поселения «Поселок Горин» Солнечного муниципального района Хабаровского края от 30.04.2020 № 15 «</w:t>
      </w:r>
      <w:r w:rsidR="009B720C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2EB5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сведений о </w:t>
      </w:r>
    </w:p>
    <w:p w:rsidR="00AC0B06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доходах, расходах, об имуществе и обязательствах имущественного</w:t>
      </w:r>
    </w:p>
    <w:p w:rsidR="00AC0B06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депутатов Совета депутатов сельского поселения «Поселок </w:t>
      </w:r>
    </w:p>
    <w:p w:rsidR="00AC0B06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Горин» Солнечного муниципального района Хабаровского края, а также сведений о доходах, расходах, об имуществе и обязательствах </w:t>
      </w:r>
    </w:p>
    <w:p w:rsidR="00B527A8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имущественного характера их супругов и несовершеннолетних детей на официальном сайте органов местного самоуправления сельского поселения «Поселок Горин» Солнечного муниципального района Хабаровского края в </w:t>
      </w:r>
    </w:p>
    <w:p w:rsidR="00B527A8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и </w:t>
      </w:r>
    </w:p>
    <w:p w:rsidR="00B304AB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этих сведений общероссийским средствам массовой </w:t>
      </w:r>
    </w:p>
    <w:p w:rsidR="00B527A8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для опубликования</w:t>
      </w:r>
      <w:r w:rsidR="00AC0B06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720C" w:rsidRPr="00E95014" w:rsidRDefault="009B720C" w:rsidP="00D85C3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2EB5" w:rsidRPr="00E95014" w:rsidRDefault="009B720C" w:rsidP="00D85C3D">
      <w:pPr>
        <w:pStyle w:val="a9"/>
        <w:spacing w:after="0" w:line="240" w:lineRule="auto"/>
        <w:ind w:firstLine="708"/>
        <w:jc w:val="both"/>
        <w:rPr>
          <w:sz w:val="28"/>
          <w:szCs w:val="28"/>
        </w:rPr>
      </w:pPr>
      <w:r w:rsidRPr="00E95014">
        <w:rPr>
          <w:color w:val="000000" w:themeColor="text1"/>
          <w:sz w:val="28"/>
          <w:szCs w:val="28"/>
        </w:rPr>
        <w:t xml:space="preserve">В </w:t>
      </w:r>
      <w:r w:rsidR="00AC0B06" w:rsidRPr="00E95014">
        <w:rPr>
          <w:color w:val="000000" w:themeColor="text1"/>
          <w:sz w:val="28"/>
          <w:szCs w:val="28"/>
        </w:rPr>
        <w:t>целях совершенствования нормативного правового акта Совета д</w:t>
      </w:r>
      <w:r w:rsidR="00AC0B06" w:rsidRPr="00E95014">
        <w:rPr>
          <w:color w:val="000000" w:themeColor="text1"/>
          <w:sz w:val="28"/>
          <w:szCs w:val="28"/>
        </w:rPr>
        <w:t>е</w:t>
      </w:r>
      <w:r w:rsidR="00AC0B06" w:rsidRPr="00E95014">
        <w:rPr>
          <w:color w:val="000000" w:themeColor="text1"/>
          <w:sz w:val="28"/>
          <w:szCs w:val="28"/>
        </w:rPr>
        <w:t xml:space="preserve">путатов сельского поселения </w:t>
      </w:r>
      <w:r w:rsidR="00AC0B06" w:rsidRPr="00E95014">
        <w:rPr>
          <w:sz w:val="28"/>
          <w:szCs w:val="28"/>
        </w:rPr>
        <w:t>«Поселок Горин» Солнечного муниципальн</w:t>
      </w:r>
      <w:r w:rsidR="00AC0B06" w:rsidRPr="00E95014">
        <w:rPr>
          <w:sz w:val="28"/>
          <w:szCs w:val="28"/>
        </w:rPr>
        <w:t>о</w:t>
      </w:r>
      <w:r w:rsidR="00AC0B06" w:rsidRPr="00E95014">
        <w:rPr>
          <w:sz w:val="28"/>
          <w:szCs w:val="28"/>
        </w:rPr>
        <w:t>го района Хабаровского края</w:t>
      </w:r>
      <w:r w:rsidR="001A2EB5" w:rsidRPr="00E95014">
        <w:rPr>
          <w:sz w:val="28"/>
          <w:szCs w:val="28"/>
        </w:rPr>
        <w:t>, Совет депутатов сельского поселения «Пос</w:t>
      </w:r>
      <w:r w:rsidR="001A2EB5" w:rsidRPr="00E95014">
        <w:rPr>
          <w:sz w:val="28"/>
          <w:szCs w:val="28"/>
        </w:rPr>
        <w:t>е</w:t>
      </w:r>
      <w:r w:rsidR="001A2EB5" w:rsidRPr="00E95014">
        <w:rPr>
          <w:sz w:val="28"/>
          <w:szCs w:val="28"/>
        </w:rPr>
        <w:t>лок Горин» Солнечного муниципального района Хабаровского края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0B06" w:rsidRPr="00E95014" w:rsidRDefault="00AC0B06" w:rsidP="00AC0B0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720C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депутатов сельского поселения «Поселок Горин» Солнечного муниципального района Хабаровского края от 30.04.2020 № 15 «Об утверждении порядка размещения сведений о доходах, расходах, об имуществе и обязательствах имущественного характера деп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татов Совета депутатов сельского поселения «Поселок Горин» Солнечного муниципального района Хабаровского края, а также сведений о доходах, расходах, об имуществе и обязательствах имущественного характера их с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пругов и несовершеннолетних детей на официальном сайте органов местн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самоуправления сельского поселения «Поселок Горин» Солнечного м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 Хабаровского края в информационно - телекоммун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 сети «Интернет» и предоставления этих сведений общеросси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ским средствам массовой информации для опубликования» (далее - Реш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ние, Порядок соответственно) следующие изменения:</w:t>
      </w:r>
    </w:p>
    <w:p w:rsidR="00AC0B06" w:rsidRPr="00E95014" w:rsidRDefault="00AC0B06" w:rsidP="00AC0B06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Пункт 2 Решения изложить в следующей редакции:</w:t>
      </w:r>
    </w:p>
    <w:p w:rsidR="00D85C3D" w:rsidRPr="00E95014" w:rsidRDefault="00AC0B06" w:rsidP="00AC0B06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Администрации 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«Поселок Горин» Солнечн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го муниципального района Хабаровского края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размещение св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дений о доходах, расходах об имуществе и обязательствах имущественного характера депутатов 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«Поселок Горин» Солнечного муниципального района Хабаровского края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 также сведений о доходах, расходах, об имуществе и обязательствах имущественного характера супр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гов и несовершеннолетних детей</w:t>
      </w:r>
      <w:r w:rsidR="00D85C3D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официальном сайте 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органов местного самоуправления сельского поселения «Поселок Горин» Солнечного мун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ципального района Хабаровского края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информационно</w:t>
      </w:r>
      <w:r w:rsid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телекоммуник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ционной сети "Интернет"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C0B06" w:rsidRPr="00E95014" w:rsidRDefault="00AC0B06" w:rsidP="00AC0B06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Пункт </w:t>
      </w:r>
      <w:r w:rsidR="00E95014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Решения изложить в следующей редакции:</w:t>
      </w:r>
    </w:p>
    <w:p w:rsidR="001A2EB5" w:rsidRPr="00E95014" w:rsidRDefault="00AC0B06" w:rsidP="00D8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E7D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Сборнике нормативных пр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органов местного самоуправления сельского поселения «Пос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Горин» Солнечного муниципального района Хабаровского края и ра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  <w:r w:rsidR="00E95014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014" w:rsidRPr="00E95014" w:rsidRDefault="00D44E7D" w:rsidP="00D85C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95014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1.3. Абзац первый пункта 2 Порядка изложить в следующей редакции:</w:t>
      </w:r>
    </w:p>
    <w:p w:rsidR="00E95014" w:rsidRPr="00E95014" w:rsidRDefault="00E95014" w:rsidP="00E950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«2. На официальном сайте размещаются и общероссийским средствам массовой информации, в связи с их запросами, для опубликования пред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следующие сведения о доходах, расходах, об имуществе и об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зательствах имущественного характера:».</w:t>
      </w:r>
    </w:p>
    <w:p w:rsidR="00E95014" w:rsidRPr="00E95014" w:rsidRDefault="00E95014" w:rsidP="00D85C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1.4. Подпункт 1 пункта 7 Порядка изложить в следующе редакции:</w:t>
      </w:r>
    </w:p>
    <w:p w:rsidR="00E95014" w:rsidRPr="00E95014" w:rsidRDefault="00E95014" w:rsidP="00E9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в течение трех рабочих дней со дня поступления запроса от общероссийского средства массовой информации сообщает об этом деп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тату, в отношении которого поступил запрос;».</w:t>
      </w:r>
    </w:p>
    <w:p w:rsidR="00E95014" w:rsidRPr="00E95014" w:rsidRDefault="00E95014" w:rsidP="00E9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Сборнике нормативных прав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7D0008" w:rsidRPr="00E95014" w:rsidRDefault="00E95014" w:rsidP="00D85C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ликования (обнародования)</w:t>
      </w:r>
    </w:p>
    <w:p w:rsidR="00B527A8" w:rsidRPr="00E95014" w:rsidRDefault="00B527A8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A8" w:rsidRPr="00E95014" w:rsidRDefault="00B527A8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Кожевников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В.Ю.Лебедева</w:t>
      </w:r>
    </w:p>
    <w:p w:rsidR="000838B7" w:rsidRPr="00E95014" w:rsidRDefault="000838B7" w:rsidP="00D85C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E95014" w:rsidRDefault="000838B7" w:rsidP="00D85C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E95014" w:rsidRDefault="000838B7" w:rsidP="00D85C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38B7" w:rsidRPr="00E95014" w:rsidSect="001A2EB5">
      <w:headerReference w:type="default" r:id="rId7"/>
      <w:pgSz w:w="11906" w:h="16838"/>
      <w:pgMar w:top="1134" w:right="73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7A" w:rsidRDefault="0092797A" w:rsidP="001A2EB5">
      <w:pPr>
        <w:spacing w:after="0" w:line="240" w:lineRule="auto"/>
      </w:pPr>
      <w:r>
        <w:separator/>
      </w:r>
    </w:p>
  </w:endnote>
  <w:endnote w:type="continuationSeparator" w:id="0">
    <w:p w:rsidR="0092797A" w:rsidRDefault="0092797A" w:rsidP="001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7A" w:rsidRDefault="0092797A" w:rsidP="001A2EB5">
      <w:pPr>
        <w:spacing w:after="0" w:line="240" w:lineRule="auto"/>
      </w:pPr>
      <w:r>
        <w:separator/>
      </w:r>
    </w:p>
  </w:footnote>
  <w:footnote w:type="continuationSeparator" w:id="0">
    <w:p w:rsidR="0092797A" w:rsidRDefault="0092797A" w:rsidP="001A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78613"/>
      <w:docPartObj>
        <w:docPartGallery w:val="Page Numbers (Top of Page)"/>
        <w:docPartUnique/>
      </w:docPartObj>
    </w:sdtPr>
    <w:sdtEndPr/>
    <w:sdtContent>
      <w:p w:rsidR="00B527A8" w:rsidRDefault="00B52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72C">
          <w:rPr>
            <w:noProof/>
          </w:rPr>
          <w:t>8</w:t>
        </w:r>
        <w:r>
          <w:fldChar w:fldCharType="end"/>
        </w:r>
      </w:p>
    </w:sdtContent>
  </w:sdt>
  <w:p w:rsidR="00B527A8" w:rsidRDefault="00B52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0C"/>
    <w:rsid w:val="00027510"/>
    <w:rsid w:val="00066EAE"/>
    <w:rsid w:val="000838B7"/>
    <w:rsid w:val="00085FD7"/>
    <w:rsid w:val="00090CF4"/>
    <w:rsid w:val="000F46E3"/>
    <w:rsid w:val="001A2EB5"/>
    <w:rsid w:val="001B0ABE"/>
    <w:rsid w:val="001C79EC"/>
    <w:rsid w:val="001C7CB4"/>
    <w:rsid w:val="001E396B"/>
    <w:rsid w:val="00214AAB"/>
    <w:rsid w:val="00226760"/>
    <w:rsid w:val="002739B1"/>
    <w:rsid w:val="002A161C"/>
    <w:rsid w:val="002C32ED"/>
    <w:rsid w:val="002D5CF7"/>
    <w:rsid w:val="002E4386"/>
    <w:rsid w:val="002E4A44"/>
    <w:rsid w:val="0035710D"/>
    <w:rsid w:val="003B2934"/>
    <w:rsid w:val="00426C63"/>
    <w:rsid w:val="004418D9"/>
    <w:rsid w:val="0045172E"/>
    <w:rsid w:val="00487CBC"/>
    <w:rsid w:val="00492CA3"/>
    <w:rsid w:val="004D113C"/>
    <w:rsid w:val="00510642"/>
    <w:rsid w:val="005302FA"/>
    <w:rsid w:val="00536D7D"/>
    <w:rsid w:val="005871CA"/>
    <w:rsid w:val="00591F70"/>
    <w:rsid w:val="005C0839"/>
    <w:rsid w:val="005C3E09"/>
    <w:rsid w:val="005C6F13"/>
    <w:rsid w:val="00605979"/>
    <w:rsid w:val="00631F3D"/>
    <w:rsid w:val="00642157"/>
    <w:rsid w:val="006514CF"/>
    <w:rsid w:val="00667E86"/>
    <w:rsid w:val="0069605F"/>
    <w:rsid w:val="00696C96"/>
    <w:rsid w:val="006D272C"/>
    <w:rsid w:val="0071351F"/>
    <w:rsid w:val="00713FC9"/>
    <w:rsid w:val="00724E3D"/>
    <w:rsid w:val="007725FF"/>
    <w:rsid w:val="00774953"/>
    <w:rsid w:val="007D0008"/>
    <w:rsid w:val="007F2CC6"/>
    <w:rsid w:val="0082000D"/>
    <w:rsid w:val="0082545D"/>
    <w:rsid w:val="008451A0"/>
    <w:rsid w:val="00860592"/>
    <w:rsid w:val="0087777E"/>
    <w:rsid w:val="008C2455"/>
    <w:rsid w:val="008C7888"/>
    <w:rsid w:val="0092797A"/>
    <w:rsid w:val="009572EF"/>
    <w:rsid w:val="0099714F"/>
    <w:rsid w:val="009B448C"/>
    <w:rsid w:val="009B720C"/>
    <w:rsid w:val="00A23F0E"/>
    <w:rsid w:val="00A44171"/>
    <w:rsid w:val="00AC0B06"/>
    <w:rsid w:val="00AE290A"/>
    <w:rsid w:val="00B304AB"/>
    <w:rsid w:val="00B368FB"/>
    <w:rsid w:val="00B527A8"/>
    <w:rsid w:val="00B72963"/>
    <w:rsid w:val="00B7463B"/>
    <w:rsid w:val="00B77D94"/>
    <w:rsid w:val="00BB0EDF"/>
    <w:rsid w:val="00BE4819"/>
    <w:rsid w:val="00C73413"/>
    <w:rsid w:val="00C95F0D"/>
    <w:rsid w:val="00CA161F"/>
    <w:rsid w:val="00CE568F"/>
    <w:rsid w:val="00D0680A"/>
    <w:rsid w:val="00D23AE9"/>
    <w:rsid w:val="00D44E7D"/>
    <w:rsid w:val="00D505BA"/>
    <w:rsid w:val="00D53DAE"/>
    <w:rsid w:val="00D85C3D"/>
    <w:rsid w:val="00DF1917"/>
    <w:rsid w:val="00E17008"/>
    <w:rsid w:val="00E1715E"/>
    <w:rsid w:val="00E26B75"/>
    <w:rsid w:val="00E55644"/>
    <w:rsid w:val="00E95014"/>
    <w:rsid w:val="00ED5B32"/>
    <w:rsid w:val="00EE5488"/>
    <w:rsid w:val="00EF726C"/>
    <w:rsid w:val="00F5717C"/>
    <w:rsid w:val="00F73AE7"/>
    <w:rsid w:val="00F82688"/>
    <w:rsid w:val="00F94D37"/>
    <w:rsid w:val="00FE3205"/>
    <w:rsid w:val="00FF5EA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B5"/>
  </w:style>
  <w:style w:type="paragraph" w:styleId="a7">
    <w:name w:val="footer"/>
    <w:basedOn w:val="a"/>
    <w:link w:val="a8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B5"/>
  </w:style>
  <w:style w:type="paragraph" w:styleId="a9">
    <w:name w:val="Normal (Web)"/>
    <w:basedOn w:val="a"/>
    <w:uiPriority w:val="99"/>
    <w:semiHidden/>
    <w:unhideWhenUsed/>
    <w:rsid w:val="001A2E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B5"/>
  </w:style>
  <w:style w:type="paragraph" w:styleId="a7">
    <w:name w:val="footer"/>
    <w:basedOn w:val="a"/>
    <w:link w:val="a8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B5"/>
  </w:style>
  <w:style w:type="paragraph" w:styleId="a9">
    <w:name w:val="Normal (Web)"/>
    <w:basedOn w:val="a"/>
    <w:uiPriority w:val="99"/>
    <w:semiHidden/>
    <w:unhideWhenUsed/>
    <w:rsid w:val="001A2E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123</cp:lastModifiedBy>
  <cp:revision>2</cp:revision>
  <cp:lastPrinted>2020-08-04T02:50:00Z</cp:lastPrinted>
  <dcterms:created xsi:type="dcterms:W3CDTF">2020-08-05T02:35:00Z</dcterms:created>
  <dcterms:modified xsi:type="dcterms:W3CDTF">2020-08-05T02:35:00Z</dcterms:modified>
</cp:coreProperties>
</file>